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C7F" w:rsidRDefault="00796C7F" w:rsidP="00796C7F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>КРАСНОДАРСКИЙ КРАЙ</w:t>
      </w:r>
    </w:p>
    <w:p w:rsidR="00796C7F" w:rsidRDefault="00796C7F" w:rsidP="00796C7F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>БЕЛОРЕЧЕНСКИЙ РАЙОН</w:t>
      </w:r>
    </w:p>
    <w:p w:rsidR="00796C7F" w:rsidRDefault="00796C7F" w:rsidP="00796C7F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АДМИНИСТРАЦИЯ ПЕРВОМАЙСКОГО СЕЛЬСКОГО ПОСЕЛЕНИЯ </w:t>
      </w:r>
    </w:p>
    <w:p w:rsidR="00796C7F" w:rsidRDefault="00796C7F" w:rsidP="00796C7F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БЕЛОРЕЧЕНСКОГО РАЙОНА </w:t>
      </w:r>
    </w:p>
    <w:p w:rsidR="00796C7F" w:rsidRDefault="00796C7F" w:rsidP="00796C7F">
      <w:pPr>
        <w:ind w:firstLine="567"/>
        <w:jc w:val="center"/>
        <w:rPr>
          <w:rFonts w:ascii="Arial" w:hAnsi="Arial" w:cs="Arial"/>
        </w:rPr>
      </w:pPr>
    </w:p>
    <w:p w:rsidR="00796C7F" w:rsidRDefault="00796C7F" w:rsidP="00796C7F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>ПОСТАНОВЛЕНИЕ</w:t>
      </w:r>
    </w:p>
    <w:p w:rsidR="00796C7F" w:rsidRDefault="00796C7F" w:rsidP="00796C7F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796C7F" w:rsidRDefault="00796C7F" w:rsidP="00796C7F">
      <w:pPr>
        <w:pStyle w:val="OEM"/>
        <w:tabs>
          <w:tab w:val="left" w:pos="0"/>
        </w:tabs>
        <w:ind w:firstLine="567"/>
        <w:jc w:val="left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>19 марта 2015 года</w:t>
      </w:r>
      <w:r>
        <w:rPr>
          <w:rFonts w:ascii="Arial" w:hAnsi="Arial" w:cs="Arial"/>
          <w:noProof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</w:rPr>
        <w:tab/>
        <w:t xml:space="preserve"> </w:t>
      </w:r>
      <w:r>
        <w:rPr>
          <w:rFonts w:ascii="Arial" w:hAnsi="Arial" w:cs="Arial"/>
          <w:noProof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</w:rPr>
        <w:tab/>
        <w:t xml:space="preserve"> № 48</w:t>
      </w:r>
      <w:r>
        <w:rPr>
          <w:rFonts w:ascii="Arial" w:hAnsi="Arial" w:cs="Arial"/>
          <w:noProof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</w:rPr>
        <w:tab/>
        <w:t xml:space="preserve"> п. Первомайский</w:t>
      </w:r>
    </w:p>
    <w:p w:rsidR="00796C7F" w:rsidRDefault="00796C7F" w:rsidP="00796C7F">
      <w:pPr>
        <w:ind w:firstLine="567"/>
        <w:rPr>
          <w:rFonts w:ascii="Arial" w:hAnsi="Arial" w:cs="Arial"/>
        </w:rPr>
      </w:pPr>
    </w:p>
    <w:p w:rsidR="00796C7F" w:rsidRDefault="00796C7F" w:rsidP="00796C7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 признании </w:t>
      </w:r>
      <w:proofErr w:type="gramStart"/>
      <w:r>
        <w:rPr>
          <w:rFonts w:ascii="Arial" w:hAnsi="Arial" w:cs="Arial"/>
          <w:b/>
          <w:sz w:val="32"/>
          <w:szCs w:val="32"/>
        </w:rPr>
        <w:t>утратившим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силу постановления администрации Первомайского сельского поселения Белореченского района от 28 августа 2014 года № 85 «Об утверждении административного регламента взаимодействия органов государственного контроля (надзора) и органов муниципального контроля при осуществлении муниципального контроля на территории Первомайского сельского поселения</w:t>
      </w:r>
    </w:p>
    <w:p w:rsidR="00796C7F" w:rsidRDefault="00796C7F" w:rsidP="00796C7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Белореченского района»</w:t>
      </w:r>
    </w:p>
    <w:p w:rsidR="00796C7F" w:rsidRDefault="00796C7F" w:rsidP="00796C7F">
      <w:pPr>
        <w:ind w:firstLine="567"/>
        <w:jc w:val="center"/>
        <w:rPr>
          <w:rFonts w:ascii="Arial" w:hAnsi="Arial" w:cs="Arial"/>
        </w:rPr>
      </w:pPr>
    </w:p>
    <w:p w:rsidR="00796C7F" w:rsidRDefault="00796C7F" w:rsidP="00796C7F">
      <w:pPr>
        <w:ind w:firstLine="567"/>
        <w:jc w:val="center"/>
        <w:rPr>
          <w:rFonts w:ascii="Arial" w:hAnsi="Arial" w:cs="Arial"/>
        </w:rPr>
      </w:pPr>
    </w:p>
    <w:p w:rsidR="00796C7F" w:rsidRDefault="00796C7F" w:rsidP="00796C7F">
      <w:pPr>
        <w:autoSpaceDE w:val="0"/>
        <w:autoSpaceDN w:val="0"/>
        <w:adjustRightInd w:val="0"/>
        <w:ind w:firstLine="567"/>
        <w:jc w:val="both"/>
        <w:rPr>
          <w:rFonts w:ascii="Arial" w:eastAsia="Calibri" w:hAnsi="Arial" w:cs="Arial"/>
        </w:rPr>
      </w:pPr>
      <w:proofErr w:type="gramStart"/>
      <w:r>
        <w:rPr>
          <w:rFonts w:ascii="Arial" w:hAnsi="Arial" w:cs="Arial"/>
          <w:bCs/>
        </w:rPr>
        <w:t xml:space="preserve">С учетом внесенных Федеральным </w:t>
      </w:r>
      <w:hyperlink r:id="rId4" w:history="1">
        <w:r>
          <w:rPr>
            <w:rStyle w:val="a4"/>
            <w:rFonts w:ascii="Arial" w:hAnsi="Arial" w:cs="Arial"/>
            <w:bCs/>
          </w:rPr>
          <w:t>законом</w:t>
        </w:r>
      </w:hyperlink>
      <w:r>
        <w:rPr>
          <w:rFonts w:ascii="Arial" w:hAnsi="Arial" w:cs="Arial"/>
          <w:bCs/>
        </w:rPr>
        <w:t xml:space="preserve"> от 14 октября 2014 года N307-ФЗ изменений в статью 7 Федерального закона от 26.12.2008 №294-ФЗ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>
        <w:rPr>
          <w:rFonts w:ascii="Arial" w:hAnsi="Arial" w:cs="Arial"/>
        </w:rPr>
        <w:t>в целях приведения в соответствие с требованиями действующего законодательства нормативных правовых актов, принятых администрацией Первомайского сельского поселения, руководствуясь статьей 32 Устава Первомайского сельского поселения</w:t>
      </w:r>
      <w:proofErr w:type="gramEnd"/>
      <w:r>
        <w:rPr>
          <w:rFonts w:ascii="Arial" w:hAnsi="Arial" w:cs="Arial"/>
        </w:rPr>
        <w:t xml:space="preserve"> Белореченского района, </w:t>
      </w:r>
      <w:proofErr w:type="spellStart"/>
      <w:proofErr w:type="gramStart"/>
      <w:r>
        <w:rPr>
          <w:rFonts w:ascii="Arial" w:hAnsi="Arial" w:cs="Arial"/>
        </w:rPr>
        <w:t>п</w:t>
      </w:r>
      <w:proofErr w:type="spellEnd"/>
      <w:proofErr w:type="gramEnd"/>
      <w:r>
        <w:rPr>
          <w:rFonts w:ascii="Arial" w:hAnsi="Arial" w:cs="Arial"/>
        </w:rPr>
        <w:t xml:space="preserve"> о с т а </w:t>
      </w:r>
      <w:proofErr w:type="spellStart"/>
      <w:r>
        <w:rPr>
          <w:rFonts w:ascii="Arial" w:hAnsi="Arial" w:cs="Arial"/>
        </w:rPr>
        <w:t>н</w:t>
      </w:r>
      <w:proofErr w:type="spellEnd"/>
      <w:r>
        <w:rPr>
          <w:rFonts w:ascii="Arial" w:hAnsi="Arial" w:cs="Arial"/>
        </w:rPr>
        <w:t xml:space="preserve"> о в л я ю:</w:t>
      </w:r>
    </w:p>
    <w:p w:rsidR="00796C7F" w:rsidRDefault="00796C7F" w:rsidP="00796C7F">
      <w:pPr>
        <w:ind w:firstLine="567"/>
        <w:jc w:val="both"/>
        <w:rPr>
          <w:rFonts w:ascii="Arial" w:hAnsi="Arial" w:cs="Arial"/>
        </w:rPr>
      </w:pPr>
      <w:bookmarkStart w:id="0" w:name="sub_101"/>
      <w:r>
        <w:rPr>
          <w:rFonts w:ascii="Arial" w:hAnsi="Arial" w:cs="Arial"/>
        </w:rPr>
        <w:t xml:space="preserve">1. </w:t>
      </w:r>
      <w:bookmarkStart w:id="1" w:name="sub_102"/>
      <w:bookmarkEnd w:id="0"/>
      <w:r>
        <w:rPr>
          <w:rFonts w:ascii="Arial" w:hAnsi="Arial" w:cs="Arial"/>
        </w:rPr>
        <w:t>Признать утратившим силу постановление администрации Первомайского сельского поселения Белореченского района от 28 августа 2014 года № 85 «Об утверждении административного регламента взаимодействия органов государственного контроля (надзора) и органов муниципального контроля при осуществлении муниципального контроля на территории Первомайского сельского поселения Белореченского района»</w:t>
      </w:r>
    </w:p>
    <w:bookmarkEnd w:id="1"/>
    <w:p w:rsidR="00796C7F" w:rsidRDefault="00796C7F" w:rsidP="00796C7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2. Общему отделу администрации </w:t>
      </w:r>
      <w:r>
        <w:rPr>
          <w:rFonts w:ascii="Arial" w:hAnsi="Arial" w:cs="Arial"/>
        </w:rPr>
        <w:t>Первомайского</w:t>
      </w:r>
      <w:r>
        <w:rPr>
          <w:rFonts w:ascii="Arial" w:hAnsi="Arial" w:cs="Arial"/>
          <w:bCs/>
        </w:rPr>
        <w:t xml:space="preserve"> сельского поселения Белореченского района (Богданова) </w:t>
      </w:r>
      <w:proofErr w:type="gramStart"/>
      <w:r>
        <w:rPr>
          <w:rFonts w:ascii="Arial" w:hAnsi="Arial" w:cs="Arial"/>
          <w:bCs/>
        </w:rPr>
        <w:t>разместить</w:t>
      </w:r>
      <w:proofErr w:type="gramEnd"/>
      <w:r>
        <w:rPr>
          <w:rFonts w:ascii="Arial" w:hAnsi="Arial" w:cs="Arial"/>
          <w:bCs/>
        </w:rPr>
        <w:t xml:space="preserve"> настоящее постановление на официальном сайте администрации </w:t>
      </w:r>
      <w:r>
        <w:rPr>
          <w:rFonts w:ascii="Arial" w:hAnsi="Arial" w:cs="Arial"/>
        </w:rPr>
        <w:t>Первомайского</w:t>
      </w:r>
      <w:r>
        <w:rPr>
          <w:rFonts w:ascii="Arial" w:hAnsi="Arial" w:cs="Arial"/>
          <w:bCs/>
        </w:rPr>
        <w:t xml:space="preserve"> сельского поселения Белореченского района в сети Интернет в разделе «Административная реформа», в информационной системе «Единый портал государственных и муниципальных услуг (функций).</w:t>
      </w:r>
    </w:p>
    <w:p w:rsidR="00796C7F" w:rsidRDefault="00796C7F" w:rsidP="00796C7F">
      <w:pPr>
        <w:ind w:firstLine="56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3. Общему отделу администрации </w:t>
      </w:r>
      <w:r>
        <w:rPr>
          <w:rFonts w:ascii="Arial" w:hAnsi="Arial" w:cs="Arial"/>
        </w:rPr>
        <w:t>Первомайского</w:t>
      </w:r>
      <w:r>
        <w:rPr>
          <w:rFonts w:ascii="Arial" w:hAnsi="Arial" w:cs="Arial"/>
          <w:bCs/>
        </w:rPr>
        <w:t xml:space="preserve"> сельского поселения Белореченского района (Богданова) обнародовать настоящее постановление в установленном порядке.</w:t>
      </w:r>
    </w:p>
    <w:p w:rsidR="00796C7F" w:rsidRDefault="00796C7F" w:rsidP="00796C7F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4. </w:t>
      </w:r>
      <w:proofErr w:type="gramStart"/>
      <w:r>
        <w:rPr>
          <w:rFonts w:ascii="Arial" w:hAnsi="Arial" w:cs="Arial"/>
        </w:rPr>
        <w:t>Контроль за</w:t>
      </w:r>
      <w:proofErr w:type="gramEnd"/>
      <w:r>
        <w:rPr>
          <w:rFonts w:ascii="Arial" w:hAnsi="Arial" w:cs="Arial"/>
        </w:rPr>
        <w:t xml:space="preserve"> исполнением постановления возложить на заместителя</w:t>
      </w:r>
    </w:p>
    <w:p w:rsidR="00796C7F" w:rsidRDefault="00796C7F" w:rsidP="00796C7F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главы Первомайского сельского поселения Белореченского района </w:t>
      </w:r>
      <w:proofErr w:type="spellStart"/>
      <w:r>
        <w:rPr>
          <w:rFonts w:ascii="Arial" w:hAnsi="Arial" w:cs="Arial"/>
        </w:rPr>
        <w:t>Н.Н.Милованова</w:t>
      </w:r>
      <w:proofErr w:type="spellEnd"/>
      <w:r>
        <w:rPr>
          <w:rFonts w:ascii="Arial" w:hAnsi="Arial" w:cs="Arial"/>
        </w:rPr>
        <w:t>.</w:t>
      </w:r>
    </w:p>
    <w:p w:rsidR="00796C7F" w:rsidRDefault="00796C7F" w:rsidP="00796C7F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5. Постановление вступает в силу со дня его официального обнародования.</w:t>
      </w:r>
    </w:p>
    <w:p w:rsidR="00796C7F" w:rsidRDefault="00796C7F" w:rsidP="00796C7F">
      <w:pPr>
        <w:ind w:firstLine="567"/>
        <w:jc w:val="both"/>
        <w:rPr>
          <w:rFonts w:ascii="Arial" w:hAnsi="Arial" w:cs="Arial"/>
        </w:rPr>
      </w:pPr>
    </w:p>
    <w:p w:rsidR="00796C7F" w:rsidRDefault="00796C7F" w:rsidP="00796C7F">
      <w:pPr>
        <w:ind w:firstLine="567"/>
        <w:jc w:val="both"/>
        <w:rPr>
          <w:rFonts w:ascii="Arial" w:hAnsi="Arial" w:cs="Arial"/>
        </w:rPr>
      </w:pPr>
    </w:p>
    <w:p w:rsidR="00796C7F" w:rsidRDefault="00796C7F" w:rsidP="00796C7F">
      <w:pPr>
        <w:pStyle w:val="a5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</w:p>
    <w:p w:rsidR="00796C7F" w:rsidRDefault="00796C7F" w:rsidP="00796C7F">
      <w:pPr>
        <w:pStyle w:val="a5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</w:rPr>
        <w:t>Глава</w:t>
      </w:r>
    </w:p>
    <w:p w:rsidR="00796C7F" w:rsidRDefault="00796C7F" w:rsidP="00796C7F">
      <w:pPr>
        <w:pStyle w:val="a5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</w:rPr>
        <w:t>Первомайского</w:t>
      </w:r>
      <w:r>
        <w:rPr>
          <w:rFonts w:ascii="Arial" w:hAnsi="Arial" w:cs="Arial"/>
          <w:sz w:val="24"/>
          <w:szCs w:val="24"/>
          <w:lang w:val="ru-RU"/>
        </w:rPr>
        <w:t xml:space="preserve"> сельского </w:t>
      </w:r>
      <w:r>
        <w:rPr>
          <w:rFonts w:ascii="Arial" w:hAnsi="Arial" w:cs="Arial"/>
          <w:sz w:val="24"/>
          <w:szCs w:val="24"/>
        </w:rPr>
        <w:t>поселения</w:t>
      </w:r>
    </w:p>
    <w:p w:rsidR="00796C7F" w:rsidRDefault="00796C7F" w:rsidP="00796C7F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Белореченского района</w:t>
      </w:r>
    </w:p>
    <w:p w:rsidR="00796C7F" w:rsidRDefault="00796C7F" w:rsidP="00796C7F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Е.И.Нестеренко</w:t>
      </w:r>
    </w:p>
    <w:p w:rsidR="00D63AA7" w:rsidRDefault="00D63AA7"/>
    <w:sectPr w:rsidR="00D63AA7" w:rsidSect="00D63A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796C7F"/>
    <w:rsid w:val="00027D47"/>
    <w:rsid w:val="000A1B74"/>
    <w:rsid w:val="000C6E28"/>
    <w:rsid w:val="0016657E"/>
    <w:rsid w:val="0017068F"/>
    <w:rsid w:val="001E1BF0"/>
    <w:rsid w:val="001E6208"/>
    <w:rsid w:val="00206D51"/>
    <w:rsid w:val="002427CE"/>
    <w:rsid w:val="00393796"/>
    <w:rsid w:val="00394CD4"/>
    <w:rsid w:val="00407755"/>
    <w:rsid w:val="004227BA"/>
    <w:rsid w:val="004409AC"/>
    <w:rsid w:val="00491C0E"/>
    <w:rsid w:val="004C5A2B"/>
    <w:rsid w:val="00527BEE"/>
    <w:rsid w:val="00550D9F"/>
    <w:rsid w:val="00580CD1"/>
    <w:rsid w:val="00581CF6"/>
    <w:rsid w:val="005A2B60"/>
    <w:rsid w:val="005B2EEC"/>
    <w:rsid w:val="005F5F4A"/>
    <w:rsid w:val="00611009"/>
    <w:rsid w:val="00614BAD"/>
    <w:rsid w:val="0064085D"/>
    <w:rsid w:val="006805E6"/>
    <w:rsid w:val="006E5AD3"/>
    <w:rsid w:val="007459DA"/>
    <w:rsid w:val="00796C7F"/>
    <w:rsid w:val="0085095B"/>
    <w:rsid w:val="00881095"/>
    <w:rsid w:val="009805D5"/>
    <w:rsid w:val="009822B3"/>
    <w:rsid w:val="009B2843"/>
    <w:rsid w:val="009D1F44"/>
    <w:rsid w:val="00A241C8"/>
    <w:rsid w:val="00A6786D"/>
    <w:rsid w:val="00A71FEE"/>
    <w:rsid w:val="00AD2AD5"/>
    <w:rsid w:val="00AF4AC2"/>
    <w:rsid w:val="00B048FD"/>
    <w:rsid w:val="00B30F51"/>
    <w:rsid w:val="00B61D0C"/>
    <w:rsid w:val="00BF2C2F"/>
    <w:rsid w:val="00C24A78"/>
    <w:rsid w:val="00C600BB"/>
    <w:rsid w:val="00CE69E2"/>
    <w:rsid w:val="00D12716"/>
    <w:rsid w:val="00D45250"/>
    <w:rsid w:val="00D63AA7"/>
    <w:rsid w:val="00DA22CF"/>
    <w:rsid w:val="00DB31B5"/>
    <w:rsid w:val="00E14743"/>
    <w:rsid w:val="00E17312"/>
    <w:rsid w:val="00E36E1D"/>
    <w:rsid w:val="00E51DF0"/>
    <w:rsid w:val="00E6174B"/>
    <w:rsid w:val="00E92448"/>
    <w:rsid w:val="00EC0500"/>
    <w:rsid w:val="00FC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C7F"/>
    <w:pPr>
      <w:ind w:firstLine="0"/>
      <w:jc w:val="left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716"/>
    <w:rPr>
      <w:sz w:val="24"/>
      <w:szCs w:val="24"/>
    </w:rPr>
  </w:style>
  <w:style w:type="character" w:styleId="a4">
    <w:name w:val="Hyperlink"/>
    <w:basedOn w:val="a0"/>
    <w:semiHidden/>
    <w:unhideWhenUsed/>
    <w:rsid w:val="00796C7F"/>
    <w:rPr>
      <w:color w:val="0000FF"/>
      <w:u w:val="single"/>
    </w:rPr>
  </w:style>
  <w:style w:type="paragraph" w:styleId="a5">
    <w:name w:val="Plain Text"/>
    <w:basedOn w:val="a"/>
    <w:link w:val="1"/>
    <w:semiHidden/>
    <w:unhideWhenUsed/>
    <w:rsid w:val="00796C7F"/>
    <w:rPr>
      <w:rFonts w:ascii="Courier New" w:hAnsi="Courier New" w:cs="Courier New"/>
      <w:sz w:val="20"/>
      <w:szCs w:val="20"/>
      <w:lang/>
    </w:rPr>
  </w:style>
  <w:style w:type="character" w:customStyle="1" w:styleId="a6">
    <w:name w:val="Текст Знак"/>
    <w:basedOn w:val="a0"/>
    <w:link w:val="a5"/>
    <w:uiPriority w:val="99"/>
    <w:semiHidden/>
    <w:rsid w:val="00796C7F"/>
    <w:rPr>
      <w:rFonts w:ascii="Consolas" w:hAnsi="Consolas" w:cs="Consolas"/>
      <w:sz w:val="21"/>
      <w:szCs w:val="21"/>
    </w:rPr>
  </w:style>
  <w:style w:type="paragraph" w:customStyle="1" w:styleId="OEM">
    <w:name w:val="Нормальный (OEM)"/>
    <w:basedOn w:val="a"/>
    <w:next w:val="a"/>
    <w:rsid w:val="00796C7F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1">
    <w:name w:val="Текст Знак1"/>
    <w:basedOn w:val="a0"/>
    <w:link w:val="a5"/>
    <w:semiHidden/>
    <w:locked/>
    <w:rsid w:val="00796C7F"/>
    <w:rPr>
      <w:rFonts w:ascii="Courier New" w:hAnsi="Courier New" w:cs="Courier New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62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3432A6A8D6EB703063769DEED4363FE5E8DE0C01A927F21448257EEE0EFB478D4AE22A75D26A25EE7BV7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370</Words>
  <Characters>2109</Characters>
  <Application>Microsoft Office Word</Application>
  <DocSecurity>0</DocSecurity>
  <Lines>17</Lines>
  <Paragraphs>4</Paragraphs>
  <ScaleCrop>false</ScaleCrop>
  <Company>Microsoft</Company>
  <LinksUpToDate>false</LinksUpToDate>
  <CharactersWithSpaces>2475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2016-03-01T08:26:00Z</dcterms:created>
  <dcterms:modified xsi:type="dcterms:W3CDTF">2016-03-01T08:30:00Z</dcterms:modified>
</cp:coreProperties>
</file>